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tel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610477B5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  <w:r w:rsidR="0002170B">
        <w:rPr>
          <w:rFonts w:cstheme="minorHAnsi"/>
          <w:b/>
          <w:bCs/>
          <w:szCs w:val="24"/>
          <w:lang w:eastAsia="x-none"/>
        </w:rPr>
        <w:t xml:space="preserve"> 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411AB286" w14:textId="1058C34B" w:rsidR="00CF0965" w:rsidRPr="006459FF" w:rsidRDefault="00CF0965" w:rsidP="00CF096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CF0965">
        <w:rPr>
          <w:rFonts w:eastAsiaTheme="minorHAnsi" w:cstheme="minorHAnsi"/>
          <w:szCs w:val="24"/>
          <w:highlight w:val="yellow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09B28AE">
        <w:tc>
          <w:tcPr>
            <w:tcW w:w="4248" w:type="dxa"/>
          </w:tcPr>
          <w:p w14:paraId="078107DD" w14:textId="717D6DAC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009B28AE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0DDE5860" w14:textId="11D3AFF2" w:rsidR="00CF0965" w:rsidRDefault="00CF0965" w:rsidP="00CF096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CF0965">
              <w:rPr>
                <w:rFonts w:eastAsiaTheme="minorHAnsi" w:cstheme="minorHAnsi"/>
                <w:szCs w:val="24"/>
                <w:highlight w:val="yellow"/>
                <w:lang w:eastAsia="en-US"/>
              </w:rPr>
              <w:t xml:space="preserve">&lt;Navn på den som signerer på vegne av </w:t>
            </w:r>
            <w:r w:rsidRPr="00CF0965">
              <w:rPr>
                <w:rFonts w:eastAsiaTheme="minorHAnsi" w:cstheme="minorHAnsi"/>
                <w:szCs w:val="24"/>
                <w:highlight w:val="yellow"/>
                <w:lang w:eastAsia="en-US"/>
              </w:rPr>
              <w:t>Behandlingsansvarlig</w:t>
            </w:r>
            <w:r w:rsidRPr="00CF0965">
              <w:rPr>
                <w:rFonts w:eastAsiaTheme="minorHAnsi" w:cstheme="minorHAnsi"/>
                <w:szCs w:val="24"/>
                <w:highlight w:val="yellow"/>
                <w:lang w:eastAsia="en-US"/>
              </w:rPr>
              <w:t>&gt;</w:t>
            </w: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0AC31355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CF0965">
              <w:rPr>
                <w:rFonts w:eastAsiaTheme="minorHAnsi" w:cstheme="minorHAnsi"/>
                <w:szCs w:val="24"/>
                <w:highlight w:val="yellow"/>
                <w:lang w:eastAsia="en-US"/>
              </w:rPr>
              <w:t xml:space="preserve">&lt;Navn på den som signerer på vegne av </w:t>
            </w:r>
            <w:r w:rsidR="00506E8B" w:rsidRPr="00CF0965">
              <w:rPr>
                <w:rFonts w:eastAsiaTheme="minorHAnsi" w:cstheme="minorHAnsi"/>
                <w:szCs w:val="24"/>
                <w:highlight w:val="yellow"/>
                <w:lang w:eastAsia="en-US"/>
              </w:rPr>
              <w:t>D</w:t>
            </w:r>
            <w:r w:rsidR="00A877C5" w:rsidRPr="00CF0965">
              <w:rPr>
                <w:rFonts w:eastAsiaTheme="minorHAnsi" w:cstheme="minorHAnsi"/>
                <w:szCs w:val="24"/>
                <w:highlight w:val="yellow"/>
                <w:lang w:eastAsia="en-US"/>
              </w:rPr>
              <w:t>atabehandler</w:t>
            </w:r>
            <w:r w:rsidRPr="00CF0965">
              <w:rPr>
                <w:rFonts w:eastAsiaTheme="minorHAnsi" w:cstheme="minorHAnsi"/>
                <w:szCs w:val="24"/>
                <w:highlight w:val="yellow"/>
                <w:lang w:eastAsia="en-US"/>
              </w:rPr>
              <w:t>&gt;</w:t>
            </w:r>
          </w:p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502462B4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2A235C9D" w14:textId="77777777" w:rsidR="0091550E" w:rsidRDefault="0091550E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503CE03F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2696B238" w:rsidR="001F41CF" w:rsidRDefault="00EF0669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="001F41CF" w:rsidRPr="0034119A">
          <w:rPr>
            <w:rStyle w:val="Hyperkobling"/>
            <w:noProof/>
          </w:rPr>
          <w:t>2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Definisjoner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_Toc29451711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0D7DC87D" w14:textId="73FD6D47" w:rsidR="001F41CF" w:rsidRDefault="00EF0669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="001F41CF" w:rsidRPr="0034119A">
          <w:rPr>
            <w:rStyle w:val="Hyperkobling"/>
            <w:noProof/>
          </w:rPr>
          <w:t>3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Behandlingsansvarliges plikter og rettigheter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_Toc29451712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 w:rsidR="001F41CF">
          <w:rPr>
            <w:noProof/>
            <w:webHidden/>
          </w:rPr>
          <w:fldChar w:fldCharType="end"/>
        </w:r>
      </w:hyperlink>
    </w:p>
    <w:p w14:paraId="2D812DE4" w14:textId="73E1CF35" w:rsidR="001F41CF" w:rsidRDefault="00EF0669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="001F41CF" w:rsidRPr="0034119A">
          <w:rPr>
            <w:rStyle w:val="Hyperkobling"/>
            <w:noProof/>
          </w:rPr>
          <w:t>4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Behandlingsansvarliges instrukser til Databehandleren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_Toc29451713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 w:rsidR="001F41CF">
          <w:rPr>
            <w:noProof/>
            <w:webHidden/>
          </w:rPr>
          <w:fldChar w:fldCharType="end"/>
        </w:r>
      </w:hyperlink>
    </w:p>
    <w:p w14:paraId="4FCA4C6F" w14:textId="2FE396BC" w:rsidR="001F41CF" w:rsidRDefault="00EF0669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="001F41CF" w:rsidRPr="0034119A">
          <w:rPr>
            <w:rStyle w:val="Hyperkobling"/>
            <w:rFonts w:cstheme="minorHAnsi"/>
            <w:noProof/>
          </w:rPr>
          <w:t>5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Konfidensialitet og taushetsplikt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_Toc29451714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 w:rsidR="001F41CF">
          <w:rPr>
            <w:noProof/>
            <w:webHidden/>
          </w:rPr>
          <w:fldChar w:fldCharType="end"/>
        </w:r>
      </w:hyperlink>
    </w:p>
    <w:p w14:paraId="1EE3188A" w14:textId="1577D07D" w:rsidR="001F41CF" w:rsidRDefault="00EF0669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="001F41CF" w:rsidRPr="0034119A">
          <w:rPr>
            <w:rStyle w:val="Hyperkobling"/>
            <w:noProof/>
          </w:rPr>
          <w:t>6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Bistand til Behandlingsansvarlig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_Toc29451715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 w:rsidR="001F41CF">
          <w:rPr>
            <w:noProof/>
            <w:webHidden/>
          </w:rPr>
          <w:fldChar w:fldCharType="end"/>
        </w:r>
      </w:hyperlink>
    </w:p>
    <w:p w14:paraId="09313449" w14:textId="231F5324" w:rsidR="001F41CF" w:rsidRDefault="00EF0669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="001F41CF" w:rsidRPr="0034119A">
          <w:rPr>
            <w:rStyle w:val="Hyperkobling"/>
            <w:noProof/>
          </w:rPr>
          <w:t>7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Sikkerhet ved behandlingen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_Toc29451716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 w:rsidR="001F41CF">
          <w:rPr>
            <w:noProof/>
            <w:webHidden/>
          </w:rPr>
          <w:fldChar w:fldCharType="end"/>
        </w:r>
      </w:hyperlink>
    </w:p>
    <w:p w14:paraId="3FAF994E" w14:textId="4684DE50" w:rsidR="001F41CF" w:rsidRDefault="00EF0669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="001F41CF" w:rsidRPr="0034119A">
          <w:rPr>
            <w:rStyle w:val="Hyperkobling"/>
            <w:noProof/>
          </w:rPr>
          <w:t>8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Melding om brudd på personopplysningssikkerheten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_Toc29451717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 w:rsidR="001F41CF">
          <w:rPr>
            <w:noProof/>
            <w:webHidden/>
          </w:rPr>
          <w:fldChar w:fldCharType="end"/>
        </w:r>
      </w:hyperlink>
    </w:p>
    <w:p w14:paraId="4E99156F" w14:textId="38827A80" w:rsidR="001F41CF" w:rsidRDefault="00EF0669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="001F41CF" w:rsidRPr="0034119A">
          <w:rPr>
            <w:rStyle w:val="Hyperkobling"/>
            <w:noProof/>
          </w:rPr>
          <w:t>9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Bruk av Underdatabehandler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_Toc29451718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 w:rsidR="001F41CF">
          <w:rPr>
            <w:noProof/>
            <w:webHidden/>
          </w:rPr>
          <w:fldChar w:fldCharType="end"/>
        </w:r>
      </w:hyperlink>
    </w:p>
    <w:p w14:paraId="61D823D5" w14:textId="6D822385" w:rsidR="001F41CF" w:rsidRDefault="00EF0669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="001F41CF" w:rsidRPr="0034119A">
          <w:rPr>
            <w:rStyle w:val="Hyperkobling"/>
            <w:noProof/>
          </w:rPr>
          <w:t>10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Overføring av personopplysninger til land utenfor EØS-området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_Toc29451719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 w:rsidR="001F41CF">
          <w:rPr>
            <w:noProof/>
            <w:webHidden/>
          </w:rPr>
          <w:fldChar w:fldCharType="end"/>
        </w:r>
      </w:hyperlink>
    </w:p>
    <w:p w14:paraId="3BE37A6C" w14:textId="025C200B" w:rsidR="001F41CF" w:rsidRDefault="00EF0669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="001F41CF" w:rsidRPr="0034119A">
          <w:rPr>
            <w:rStyle w:val="Hyperkobling"/>
            <w:noProof/>
          </w:rPr>
          <w:t>11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Generelt om revisjon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 w:rsidR="001F41CF">
          <w:rPr>
            <w:noProof/>
            <w:webHidden/>
          </w:rPr>
          <w:fldChar w:fldCharType="end"/>
        </w:r>
      </w:hyperlink>
    </w:p>
    <w:p w14:paraId="20DC451F" w14:textId="4C10A4B2" w:rsidR="001F41CF" w:rsidRDefault="00EF0669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="001F41CF" w:rsidRPr="0034119A">
          <w:rPr>
            <w:rStyle w:val="Hyperkobling"/>
            <w:noProof/>
          </w:rPr>
          <w:t>12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Sletting og tilbakelevering av opplysninger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_Toc29451721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 w:rsidR="001F41CF">
          <w:rPr>
            <w:noProof/>
            <w:webHidden/>
          </w:rPr>
          <w:fldChar w:fldCharType="end"/>
        </w:r>
      </w:hyperlink>
    </w:p>
    <w:p w14:paraId="3D547F78" w14:textId="33EF1F43" w:rsidR="001F41CF" w:rsidRDefault="00EF0669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="001F41CF" w:rsidRPr="0034119A">
          <w:rPr>
            <w:rStyle w:val="Hyperkobling"/>
            <w:noProof/>
          </w:rPr>
          <w:t>13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Mislighold og pålegg om stans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_Toc29451722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14:paraId="6DAAE3D3" w14:textId="476C3D93" w:rsidR="001F41CF" w:rsidRDefault="00EF0669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="001F41CF" w:rsidRPr="0034119A">
          <w:rPr>
            <w:rStyle w:val="Hyperkobling"/>
            <w:noProof/>
          </w:rPr>
          <w:t>14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Varighet og opphør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_Toc29451723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14:paraId="4FF30F8F" w14:textId="2682A34C" w:rsidR="001F41CF" w:rsidRDefault="00EF0669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="001F41CF" w:rsidRPr="0034119A">
          <w:rPr>
            <w:rStyle w:val="Hyperkobling"/>
            <w:noProof/>
          </w:rPr>
          <w:t>15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Lovvalg og verneting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_Toc29451724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5495A67F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>Behandlingsansvarliges instrukser frem</w:t>
      </w:r>
      <w:r w:rsidR="00FD5B80">
        <w:t>går</w:t>
      </w:r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implementeres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r w:rsidR="006278AD">
        <w:rPr>
          <w:rFonts w:cstheme="minorHAnsi"/>
        </w:rPr>
        <w:t>vedrørende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r w:rsidR="00AB4632">
        <w:rPr>
          <w:rFonts w:cstheme="minorHAnsi"/>
        </w:rPr>
        <w:t xml:space="preserve">for øvrig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>informere tredjeparter om brudd på personopplysningssikkerheten med mindre noe annet er påkrevd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r w:rsidR="00D26BCF">
        <w:t>fremgår</w:t>
      </w:r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6833594F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fremgå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r w:rsidR="00A210F8" w:rsidRPr="00A210F8">
        <w:t>fremgår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>Nærmere bestemmelser om sletting og tilbakeleveringer frem</w:t>
      </w:r>
      <w:r w:rsidR="00C152BC">
        <w:rPr>
          <w:rFonts w:cstheme="minorHAnsi"/>
        </w:rPr>
        <w:t>går</w:t>
      </w:r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D20FF" w14:textId="77777777" w:rsidR="00D8729C" w:rsidRDefault="00D8729C" w:rsidP="00B2016E">
      <w:r>
        <w:separator/>
      </w:r>
    </w:p>
  </w:endnote>
  <w:endnote w:type="continuationSeparator" w:id="0">
    <w:p w14:paraId="0311C167" w14:textId="77777777" w:rsidR="00D8729C" w:rsidRDefault="00D8729C" w:rsidP="00B2016E">
      <w:r>
        <w:continuationSeparator/>
      </w:r>
    </w:p>
  </w:endnote>
  <w:endnote w:type="continuationNotice" w:id="1">
    <w:p w14:paraId="170E6DB8" w14:textId="77777777" w:rsidR="0034275E" w:rsidRDefault="003427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0532F" w14:textId="77777777" w:rsidR="00D8729C" w:rsidRDefault="00D8729C" w:rsidP="00B2016E">
      <w:r>
        <w:separator/>
      </w:r>
    </w:p>
  </w:footnote>
  <w:footnote w:type="continuationSeparator" w:id="0">
    <w:p w14:paraId="767438A4" w14:textId="77777777" w:rsidR="00D8729C" w:rsidRDefault="00D8729C" w:rsidP="00B2016E">
      <w:r>
        <w:continuationSeparator/>
      </w:r>
    </w:p>
  </w:footnote>
  <w:footnote w:type="continuationNotice" w:id="1">
    <w:p w14:paraId="39A1CFE3" w14:textId="77777777" w:rsidR="0034275E" w:rsidRDefault="003427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AE2AD" w14:textId="45FA51FC" w:rsidR="00EF3D97" w:rsidRDefault="0091550E" w:rsidP="00A90197">
    <w:pPr>
      <w:pStyle w:val="Topptekst"/>
    </w:pPr>
    <w:r>
      <w:rPr>
        <w:noProof/>
      </w:rPr>
      <w:drawing>
        <wp:anchor distT="0" distB="0" distL="114300" distR="114300" simplePos="0" relativeHeight="251658240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7"/>
  </w:num>
  <w:num w:numId="5">
    <w:abstractNumId w:val="3"/>
  </w:num>
  <w:num w:numId="6">
    <w:abstractNumId w:val="5"/>
  </w:num>
  <w:num w:numId="7">
    <w:abstractNumId w:val="9"/>
  </w:num>
  <w:num w:numId="8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1"/>
  </w:num>
  <w:num w:numId="11">
    <w:abstractNumId w:val="10"/>
  </w:num>
  <w:num w:numId="12">
    <w:abstractNumId w:val="10"/>
  </w:num>
  <w:num w:numId="13">
    <w:abstractNumId w:val="2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70B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4EC9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A666D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8C9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275E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5C05"/>
    <w:rsid w:val="00CD68F8"/>
    <w:rsid w:val="00CE18DE"/>
    <w:rsid w:val="00CE6F31"/>
    <w:rsid w:val="00CE7DF9"/>
    <w:rsid w:val="00CF0965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669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2A20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telTegn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tPhaseArchiving xmlns="da53326e-c05a-414d-89aa-7b917e1d5adc">true</metPhaseArchiving>
    <metElementMulti xmlns="da53326e-c05a-414d-89aa-7b917e1d5adc"/>
    <clientQAStage xmlns="da53326e-c05a-414d-89aa-7b917e1d5adc" xsi:nil="true"/>
    <IconOverlay xmlns="http://schemas.microsoft.com/sharepoint/v4" xsi:nil="true"/>
    <metDocumentNumber xmlns="da53326e-c05a-414d-89aa-7b917e1d5adc" xsi:nil="true"/>
    <clientSupplier xmlns="da53326e-c05a-414d-89aa-7b917e1d5adc" xsi:nil="true"/>
    <clientArkivRefFMA xmlns="B7121451-784B-4E32-ADA9-14350EDA9065" xsi:nil="true"/>
    <clientArkivRefFD xmlns="B7121451-784B-4E32-ADA9-14350EDA9065" xsi:nil="true"/>
    <metDocumentType xmlns="da53326e-c05a-414d-89aa-7b917e1d5adc" xsi:nil="true"/>
    <metCopyToProjectRoom xmlns="da53326e-c05a-414d-89aa-7b917e1d5adc">true</metCopyToProjectRoom>
    <clientFagomraade xmlns="da53326e-c05a-414d-89aa-7b917e1d5adc" xsi:nil="true"/>
    <clientFIDactivity xmlns="da53326e-c05a-414d-89aa-7b917e1d5adc" xsi:nil="true"/>
    <clientContract xmlns="da53326e-c05a-414d-89aa-7b917e1d5ad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sjektdokumenter" ma:contentTypeID="0x010100DA890E7745E04925A49E192ADEACC5A9008AC251C6986E884DADF72CE7FCBFEA74" ma:contentTypeVersion="1" ma:contentTypeDescription="Opprett et nytt dokument." ma:contentTypeScope="" ma:versionID="ec519e2e005b5f0cbd98a27a0e284946">
  <xsd:schema xmlns:xsd="http://www.w3.org/2001/XMLSchema" xmlns:xs="http://www.w3.org/2001/XMLSchema" xmlns:p="http://schemas.microsoft.com/office/2006/metadata/properties" xmlns:ns1="da53326e-c05a-414d-89aa-7b917e1d5adc" xmlns:ns3="B7121451-784B-4E32-ADA9-14350EDA9065" xmlns:ns4="http://schemas.microsoft.com/sharepoint/v4" targetNamespace="http://schemas.microsoft.com/office/2006/metadata/properties" ma:root="true" ma:fieldsID="ff5bdf6b44f76abc16241b5fa894357e" ns1:_="" ns3:_="" ns4:_="">
    <xsd:import namespace="da53326e-c05a-414d-89aa-7b917e1d5adc"/>
    <xsd:import namespace="B7121451-784B-4E32-ADA9-14350EDA9065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1:metDocumentNumber" minOccurs="0"/>
                <xsd:element ref="ns1:clientFIDactivity" minOccurs="0"/>
                <xsd:element ref="ns1:metElementMulti" minOccurs="0"/>
                <xsd:element ref="ns1:metDocumentType" minOccurs="0"/>
                <xsd:element ref="ns1:clientFagomraade" minOccurs="0"/>
                <xsd:element ref="ns1:clientSupplier" minOccurs="0"/>
                <xsd:element ref="ns1:clientContract" minOccurs="0"/>
                <xsd:element ref="ns1:clientQAStage" minOccurs="0"/>
                <xsd:element ref="ns1:metGenerateDocumentNumber" minOccurs="0"/>
                <xsd:element ref="ns1:metTemplateVersion" minOccurs="0"/>
                <xsd:element ref="ns1:metPhaseArchiving"/>
                <xsd:element ref="ns1:metCopyToProjectRoom"/>
                <xsd:element ref="ns3:metElementId" minOccurs="0"/>
                <xsd:element ref="ns3:clientArkivRefFD" minOccurs="0"/>
                <xsd:element ref="ns3:clientArkivRefFMA" minOccurs="0"/>
                <xsd:element ref="ns4:IconOverlay" minOccurs="0"/>
                <xsd:element ref="ns1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53326e-c05a-414d-89aa-7b917e1d5adc" elementFormDefault="qualified">
    <xsd:import namespace="http://schemas.microsoft.com/office/2006/documentManagement/types"/>
    <xsd:import namespace="http://schemas.microsoft.com/office/infopath/2007/PartnerControls"/>
    <xsd:element name="metDocumentNumber" ma:index="0" nillable="true" ma:displayName="Dokumentnummer" ma:internalName="metDocumentNumber" ma:readOnly="false">
      <xsd:simpleType>
        <xsd:restriction base="dms:Text"/>
      </xsd:simpleType>
    </xsd:element>
    <xsd:element name="clientFIDactivity" ma:index="3" nillable="true" ma:displayName="FID aktivitetsnummer" ma:internalName="clientFIDactivity" ma:readOnly="false">
      <xsd:simpleType>
        <xsd:restriction base="dms:Text">
          <xsd:maxLength value="255"/>
        </xsd:restriction>
      </xsd:simpleType>
    </xsd:element>
    <xsd:element name="metElementMulti" ma:index="4" nillable="true" ma:displayName="Element" ma:list="ed9b6fe4-08e1-40f4-964b-7b6d1e92801f" ma:internalName="metElementMulti" ma:showField="Title" ma:web="b1f32c2a-a7d5-4794-b538-71bc1df8be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tDocumentType" ma:index="5" nillable="true" ma:displayName="Dokumenttype" ma:format="Dropdown" ma:internalName="metDocumentType" ma:readOnly="false">
      <xsd:simpleType>
        <xsd:restriction base="dms:Choice">
          <xsd:enumeration value="Endringsbeslutning"/>
          <xsd:enumeration value="Endringsforslag"/>
          <xsd:enumeration value="Kravdokument"/>
          <xsd:enumeration value="Leveransebeskrivelse"/>
          <xsd:enumeration value="Mal"/>
          <xsd:enumeration value="Notat"/>
          <xsd:enumeration value="Prosedyre"/>
          <xsd:enumeration value="Referat"/>
          <xsd:enumeration value="Regelverk"/>
          <xsd:enumeration value="Skriv"/>
          <xsd:enumeration value="Stillingsbeskrivelse"/>
          <xsd:enumeration value="Veileder"/>
        </xsd:restriction>
      </xsd:simpleType>
    </xsd:element>
    <xsd:element name="clientFagomraade" ma:index="6" nillable="true" ma:displayName="Fagområde" ma:internalName="clientFagomraade" ma:readOnly="false">
      <xsd:simpleType>
        <xsd:restriction base="dms:Text">
          <xsd:maxLength value="255"/>
        </xsd:restriction>
      </xsd:simpleType>
    </xsd:element>
    <xsd:element name="clientSupplier" ma:index="7" nillable="true" ma:displayName="Leverandør" ma:internalName="clientSupplier" ma:readOnly="false">
      <xsd:simpleType>
        <xsd:restriction base="dms:Text">
          <xsd:maxLength value="255"/>
        </xsd:restriction>
      </xsd:simpleType>
    </xsd:element>
    <xsd:element name="clientContract" ma:index="8" nillable="true" ma:displayName="Kontrakt" ma:internalName="clientContract" ma:readOnly="false">
      <xsd:simpleType>
        <xsd:restriction base="dms:Text">
          <xsd:maxLength value="255"/>
        </xsd:restriction>
      </xsd:simpleType>
    </xsd:element>
    <xsd:element name="clientQAStage" ma:index="9" nillable="true" ma:displayName="QA stage" ma:internalName="clientQAStage" ma:readOnly="false">
      <xsd:simpleType>
        <xsd:restriction base="dms:Text">
          <xsd:maxLength value="255"/>
        </xsd:restriction>
      </xsd:simpleType>
    </xsd:element>
    <xsd:element name="metGenerateDocumentNumber" ma:index="10" nillable="true" ma:displayName="Generer dokumentnummer" ma:internalName="metGenerateDocumentNumber" ma:readOnly="true">
      <xsd:simpleType>
        <xsd:restriction base="dms:Text"/>
      </xsd:simpleType>
    </xsd:element>
    <xsd:element name="metTemplateVersion" ma:index="11" nillable="true" ma:displayName="Template Version" ma:internalName="metTemplateVersion" ma:readOnly="true">
      <xsd:simpleType>
        <xsd:restriction base="dms:Text"/>
      </xsd:simpleType>
    </xsd:element>
    <xsd:element name="metPhaseArchiving" ma:index="12" ma:displayName="Fasearkivering" ma:default="1" ma:description="Sett til ja hvis dokument skal arkiveres i faseoverganger" ma:internalName="metPhaseArchiving" ma:readOnly="false">
      <xsd:simpleType>
        <xsd:restriction base="dms:Boolean"/>
      </xsd:simpleType>
    </xsd:element>
    <xsd:element name="metCopyToProjectRoom" ma:index="13" ma:displayName="Kopier til prosjektet" ma:default="1" ma:internalName="metCopyToProjectRoom" ma:readOnly="false">
      <xsd:simpleType>
        <xsd:restriction base="dms:Boolean"/>
      </xsd:simpleType>
    </xsd:element>
    <xsd:element name="SharedWithUsers" ma:index="2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121451-784B-4E32-ADA9-14350EDA9065" elementFormDefault="qualified">
    <xsd:import namespace="http://schemas.microsoft.com/office/2006/documentManagement/types"/>
    <xsd:import namespace="http://schemas.microsoft.com/office/infopath/2007/PartnerControls"/>
    <xsd:element name="metElementId" ma:index="20" nillable="true" ma:displayName="ElementId" ma:list="{ED9B6FE4-08E1-40F4-964B-7B6D1E92801F}" ma:internalName="metElementId" ma:readOnly="true" ma:showField="ID" ma:web="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lientArkivRefFD" ma:index="21" nillable="true" ma:displayName="Arkiv ref. FD" ma:internalName="clientArkivRefFD">
      <xsd:simpleType>
        <xsd:restriction base="dms:Text">
          <xsd:maxLength value="255"/>
        </xsd:restriction>
      </xsd:simpleType>
    </xsd:element>
    <xsd:element name="clientArkivRefFMA" ma:index="22" nillable="true" ma:displayName="Arkiv ref. FMA" ma:internalName="clientArkivRefFMA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Innholdstype"/>
        <xsd:element ref="dc:title" minOccurs="0" maxOccurs="1" ma:index="2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AE5187-F74E-48C9-A095-48E23AEC8D07}">
  <ds:schemaRefs>
    <ds:schemaRef ds:uri="http://www.w3.org/XML/1998/namespace"/>
    <ds:schemaRef ds:uri="http://schemas.microsoft.com/office/2006/metadata/properties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B7121451-784B-4E32-ADA9-14350EDA9065"/>
    <ds:schemaRef ds:uri="http://schemas.microsoft.com/office/2006/documentManagement/types"/>
    <ds:schemaRef ds:uri="http://purl.org/dc/terms/"/>
    <ds:schemaRef ds:uri="http://schemas.microsoft.com/sharepoint/v4"/>
    <ds:schemaRef ds:uri="da53326e-c05a-414d-89aa-7b917e1d5adc"/>
  </ds:schemaRefs>
</ds:datastoreItem>
</file>

<file path=customXml/itemProps3.xml><?xml version="1.0" encoding="utf-8"?>
<ds:datastoreItem xmlns:ds="http://schemas.openxmlformats.org/officeDocument/2006/customXml" ds:itemID="{42D532DC-F6DC-48B8-AF85-47187DF3E1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53326e-c05a-414d-89aa-7b917e1d5adc"/>
    <ds:schemaRef ds:uri="B7121451-784B-4E32-ADA9-14350EDA9065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92B99F-B9F2-4118-872B-C239041A12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3426</Words>
  <Characters>18159</Characters>
  <Application>Microsoft Office Word</Application>
  <DocSecurity>0</DocSecurity>
  <Lines>151</Lines>
  <Paragraphs>43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2022-05-30T12:48:00Z</dcterms:created>
  <dcterms:modified xsi:type="dcterms:W3CDTF">2024-11-11T08:02:00Z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0x010100DA890E7745E04925A49E192ADEACC5A9008AC251C6986E884DADF72CE7FCBFEA74</vt:lpwstr>
  </property>
</Properties>
</file>